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1C" w:rsidRDefault="00A32F1C" w:rsidP="00F24950">
      <w:pPr>
        <w:jc w:val="both"/>
        <w:rPr>
          <w:b/>
          <w:bCs/>
          <w:sz w:val="16"/>
          <w:szCs w:val="16"/>
        </w:rPr>
      </w:pPr>
    </w:p>
    <w:p w:rsidR="00A32F1C" w:rsidRDefault="00A32F1C" w:rsidP="00391B61">
      <w:pPr>
        <w:ind w:right="-720"/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1078"/>
        <w:gridCol w:w="87"/>
        <w:gridCol w:w="260"/>
        <w:gridCol w:w="720"/>
        <w:gridCol w:w="339"/>
        <w:gridCol w:w="876"/>
        <w:gridCol w:w="1105"/>
        <w:gridCol w:w="836"/>
        <w:gridCol w:w="791"/>
        <w:gridCol w:w="955"/>
        <w:gridCol w:w="1844"/>
        <w:gridCol w:w="902"/>
      </w:tblGrid>
      <w:tr w:rsidR="00B54A42" w:rsidRPr="00A32F1C" w:rsidTr="00CD41B6">
        <w:tc>
          <w:tcPr>
            <w:tcW w:w="2448" w:type="dxa"/>
            <w:gridSpan w:val="4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 w:rsidRPr="00A32F1C">
              <w:rPr>
                <w:bCs/>
                <w:sz w:val="24"/>
              </w:rPr>
              <w:t>Job Posting Number</w:t>
            </w:r>
            <w:r>
              <w:rPr>
                <w:bCs/>
                <w:sz w:val="24"/>
              </w:rPr>
              <w:t>:</w:t>
            </w:r>
          </w:p>
        </w:tc>
        <w:sdt>
          <w:sdtPr>
            <w:rPr>
              <w:bCs/>
              <w:sz w:val="24"/>
            </w:rPr>
            <w:id w:val="954054146"/>
            <w:placeholder>
              <w:docPart w:val="9BA4E843A61747A2A7764BEDD0D63475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26776D" w:rsidP="00B5447C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18-39</w:t>
                </w:r>
              </w:p>
            </w:tc>
          </w:sdtContent>
        </w:sdt>
        <w:tc>
          <w:tcPr>
            <w:tcW w:w="2790" w:type="dxa"/>
            <w:gridSpan w:val="3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Job Title:</w:t>
            </w:r>
          </w:p>
        </w:tc>
        <w:sdt>
          <w:sdtPr>
            <w:rPr>
              <w:bCs/>
              <w:sz w:val="24"/>
            </w:rPr>
            <w:id w:val="-504745986"/>
            <w:placeholder>
              <w:docPart w:val="DefaultPlaceholder_1082065158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12144C" w:rsidP="0012144C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Property Manager Assistant</w:t>
                </w:r>
              </w:p>
            </w:tc>
          </w:sdtContent>
        </w:sdt>
      </w:tr>
      <w:tr w:rsidR="00B54A42" w:rsidRPr="00A32F1C" w:rsidTr="00CD41B6">
        <w:tc>
          <w:tcPr>
            <w:tcW w:w="2448" w:type="dxa"/>
            <w:gridSpan w:val="4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Grade:</w:t>
            </w:r>
          </w:p>
        </w:tc>
        <w:sdt>
          <w:sdtPr>
            <w:rPr>
              <w:bCs/>
              <w:sz w:val="24"/>
            </w:rPr>
            <w:id w:val="-1707860950"/>
            <w:placeholder>
              <w:docPart w:val="DF6C249EDA2C465DB241869BE402F8FA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B54A42" w:rsidP="00B54A42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9</w:t>
                </w:r>
              </w:p>
            </w:tc>
          </w:sdtContent>
        </w:sdt>
        <w:tc>
          <w:tcPr>
            <w:tcW w:w="2790" w:type="dxa"/>
            <w:gridSpan w:val="3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Opening Date:</w:t>
            </w:r>
          </w:p>
        </w:tc>
        <w:sdt>
          <w:sdtPr>
            <w:rPr>
              <w:bCs/>
              <w:sz w:val="24"/>
            </w:rPr>
            <w:id w:val="1658716079"/>
            <w:placeholder>
              <w:docPart w:val="FF78C2A4BEB4487688509D7E7A1D64EA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26776D" w:rsidP="0026776D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October 1, 2018</w:t>
                </w:r>
              </w:p>
            </w:tc>
          </w:sdtContent>
        </w:sdt>
      </w:tr>
      <w:tr w:rsidR="00B54A42" w:rsidRPr="00A32F1C" w:rsidTr="00CD41B6">
        <w:tc>
          <w:tcPr>
            <w:tcW w:w="1008" w:type="dxa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Salary:</w:t>
            </w:r>
          </w:p>
        </w:tc>
        <w:sdt>
          <w:sdtPr>
            <w:rPr>
              <w:bCs/>
              <w:sz w:val="24"/>
            </w:rPr>
            <w:id w:val="1248933784"/>
            <w:placeholder>
              <w:docPart w:val="DefaultPlaceholder_1082065158"/>
            </w:placeholder>
          </w:sdtPr>
          <w:sdtEndPr/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12144C" w:rsidP="0012144C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$1080.00</w:t>
                </w:r>
              </w:p>
            </w:tc>
          </w:sdtContent>
        </w:sdt>
        <w:tc>
          <w:tcPr>
            <w:tcW w:w="1350" w:type="dxa"/>
            <w:gridSpan w:val="3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Bi-Weekly,</w:t>
            </w:r>
          </w:p>
        </w:tc>
        <w:sdt>
          <w:sdtPr>
            <w:rPr>
              <w:bCs/>
              <w:sz w:val="24"/>
            </w:rPr>
            <w:id w:val="-1374146379"/>
            <w:placeholder>
              <w:docPart w:val="DefaultPlaceholder_1082065158"/>
            </w:placeholder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12144C" w:rsidP="00B54A42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$13.50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Per Hour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Closing Date:</w:t>
            </w:r>
          </w:p>
        </w:tc>
        <w:sdt>
          <w:sdtPr>
            <w:rPr>
              <w:bCs/>
              <w:sz w:val="24"/>
            </w:rPr>
            <w:id w:val="-843620732"/>
            <w:placeholder>
              <w:docPart w:val="DefaultPlaceholder_1082065158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9703BD" w:rsidP="00CD41B6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Until Filled</w:t>
                </w:r>
              </w:p>
            </w:tc>
          </w:sdtContent>
        </w:sdt>
      </w:tr>
      <w:tr w:rsidR="00CD41B6" w:rsidRPr="00CD41B6" w:rsidTr="00063F85">
        <w:tblPrEx>
          <w:tblBorders>
            <w:bottom w:val="none" w:sz="0" w:space="0" w:color="auto"/>
          </w:tblBorders>
        </w:tblPrEx>
        <w:trPr>
          <w:trHeight w:val="179"/>
        </w:trPr>
        <w:tc>
          <w:tcPr>
            <w:tcW w:w="2088" w:type="dxa"/>
            <w:gridSpan w:val="2"/>
            <w:vAlign w:val="center"/>
          </w:tcPr>
          <w:p w:rsidR="00CD41B6" w:rsidRPr="00CD41B6" w:rsidRDefault="00CD41B6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8928" w:type="dxa"/>
            <w:gridSpan w:val="11"/>
            <w:vAlign w:val="center"/>
          </w:tcPr>
          <w:p w:rsidR="00CD41B6" w:rsidRPr="00CD41B6" w:rsidRDefault="00CD41B6" w:rsidP="00CD41B6">
            <w:pPr>
              <w:spacing w:after="120"/>
              <w:rPr>
                <w:sz w:val="8"/>
                <w:szCs w:val="8"/>
              </w:rPr>
            </w:pPr>
          </w:p>
        </w:tc>
      </w:tr>
      <w:tr w:rsidR="00CD41B6" w:rsidRPr="00CD41B6" w:rsidTr="00063F85">
        <w:tblPrEx>
          <w:tblBorders>
            <w:bottom w:val="none" w:sz="0" w:space="0" w:color="auto"/>
          </w:tblBorders>
        </w:tblPrEx>
        <w:tc>
          <w:tcPr>
            <w:tcW w:w="2088" w:type="dxa"/>
            <w:gridSpan w:val="2"/>
            <w:vAlign w:val="center"/>
          </w:tcPr>
          <w:p w:rsid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Work Location:</w:t>
            </w:r>
          </w:p>
        </w:tc>
        <w:sdt>
          <w:sdtPr>
            <w:rPr>
              <w:sz w:val="24"/>
            </w:rPr>
            <w:id w:val="-40521107"/>
            <w:placeholder>
              <w:docPart w:val="DefaultPlaceholder_1082065158"/>
            </w:placeholder>
          </w:sdtPr>
          <w:sdtEndPr/>
          <w:sdtContent>
            <w:tc>
              <w:tcPr>
                <w:tcW w:w="8928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D41B6" w:rsidRDefault="0012144C" w:rsidP="0012144C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>Property M</w:t>
                </w:r>
                <w:r w:rsidR="0026776D">
                  <w:rPr>
                    <w:sz w:val="24"/>
                  </w:rPr>
                  <w:t>anager Assistant – Seabreeze Senior Living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B54A42" w:rsidRPr="00CD41B6" w:rsidTr="00204322">
        <w:tblPrEx>
          <w:tblBorders>
            <w:bottom w:val="none" w:sz="0" w:space="0" w:color="auto"/>
          </w:tblBorders>
        </w:tblPrEx>
        <w:tc>
          <w:tcPr>
            <w:tcW w:w="2448" w:type="dxa"/>
            <w:gridSpan w:val="4"/>
            <w:vAlign w:val="center"/>
          </w:tcPr>
          <w:p w:rsidR="00CD41B6" w:rsidRP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Number of Openings:</w:t>
            </w:r>
          </w:p>
        </w:tc>
        <w:tc>
          <w:tcPr>
            <w:tcW w:w="720" w:type="dxa"/>
            <w:vAlign w:val="center"/>
          </w:tcPr>
          <w:p w:rsidR="00CD41B6" w:rsidRPr="00CD41B6" w:rsidRDefault="0026776D" w:rsidP="00B54A42">
            <w:pPr>
              <w:spacing w:after="120"/>
              <w:rPr>
                <w:sz w:val="24"/>
              </w:rPr>
            </w:pPr>
            <w:sdt>
              <w:sdtPr>
                <w:rPr>
                  <w:sz w:val="24"/>
                </w:rPr>
                <w:id w:val="254250150"/>
                <w:placeholder>
                  <w:docPart w:val="5C21CDEA4A384E0BADC84C4BE9B36ABF"/>
                </w:placeholder>
              </w:sdtPr>
              <w:sdtEndPr/>
              <w:sdtContent>
                <w:r w:rsidR="00B54A42">
                  <w:rPr>
                    <w:sz w:val="24"/>
                  </w:rPr>
                  <w:t>1</w:t>
                </w:r>
              </w:sdtContent>
            </w:sdt>
          </w:p>
        </w:tc>
        <w:tc>
          <w:tcPr>
            <w:tcW w:w="2250" w:type="dxa"/>
            <w:gridSpan w:val="3"/>
            <w:vAlign w:val="center"/>
          </w:tcPr>
          <w:p w:rsidR="00CD41B6" w:rsidRP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Type of Opening:</w:t>
            </w:r>
          </w:p>
        </w:tc>
        <w:sdt>
          <w:sdtPr>
            <w:rPr>
              <w:sz w:val="24"/>
            </w:rPr>
            <w:id w:val="1526748757"/>
            <w:placeholder>
              <w:docPart w:val="DefaultPlaceholder_1082065158"/>
            </w:placeholder>
          </w:sdtPr>
          <w:sdtEndPr/>
          <w:sdtContent>
            <w:tc>
              <w:tcPr>
                <w:tcW w:w="1710" w:type="dxa"/>
                <w:gridSpan w:val="2"/>
                <w:vAlign w:val="center"/>
              </w:tcPr>
              <w:p w:rsidR="0012144C" w:rsidRDefault="0012144C" w:rsidP="0012144C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>Full-time</w:t>
                </w:r>
              </w:p>
              <w:p w:rsidR="00CD41B6" w:rsidRPr="00CD41B6" w:rsidRDefault="0012144C" w:rsidP="0012144C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>40 hours</w:t>
                </w:r>
              </w:p>
            </w:tc>
          </w:sdtContent>
        </w:sdt>
        <w:tc>
          <w:tcPr>
            <w:tcW w:w="2970" w:type="dxa"/>
            <w:gridSpan w:val="2"/>
            <w:vAlign w:val="center"/>
          </w:tcPr>
          <w:p w:rsidR="00CD41B6" w:rsidRP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Driver’s License Required:</w:t>
            </w:r>
          </w:p>
        </w:tc>
        <w:sdt>
          <w:sdtPr>
            <w:rPr>
              <w:sz w:val="24"/>
            </w:rPr>
            <w:id w:val="1447032220"/>
            <w:placeholder>
              <w:docPart w:val="DefaultPlaceholder_1082065158"/>
            </w:placeholder>
          </w:sdtPr>
          <w:sdtEndPr/>
          <w:sdtContent>
            <w:tc>
              <w:tcPr>
                <w:tcW w:w="918" w:type="dxa"/>
                <w:vAlign w:val="center"/>
              </w:tcPr>
              <w:p w:rsidR="00CD41B6" w:rsidRPr="00CD41B6" w:rsidRDefault="00B54A42" w:rsidP="00B54A42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>Yes</w:t>
                </w:r>
              </w:p>
            </w:tc>
          </w:sdtContent>
        </w:sdt>
      </w:tr>
      <w:tr w:rsidR="00B54A42" w:rsidRPr="00204322" w:rsidTr="00204322">
        <w:tblPrEx>
          <w:tblBorders>
            <w:bottom w:val="none" w:sz="0" w:space="0" w:color="auto"/>
          </w:tblBorders>
        </w:tblPrEx>
        <w:tc>
          <w:tcPr>
            <w:tcW w:w="2448" w:type="dxa"/>
            <w:gridSpan w:val="4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</w:tr>
    </w:tbl>
    <w:p w:rsidR="008C6820" w:rsidRDefault="008C6820" w:rsidP="007460F3">
      <w:pPr>
        <w:spacing w:after="120"/>
        <w:rPr>
          <w:b/>
          <w:sz w:val="24"/>
        </w:rPr>
      </w:pPr>
      <w:r w:rsidRPr="005D3942">
        <w:rPr>
          <w:b/>
          <w:sz w:val="24"/>
        </w:rPr>
        <w:t>Job Summary: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460F3" w:rsidTr="00063F85">
        <w:trPr>
          <w:trHeight w:val="1763"/>
        </w:trPr>
        <w:sdt>
          <w:sdtPr>
            <w:rPr>
              <w:b/>
              <w:sz w:val="20"/>
            </w:rPr>
            <w:id w:val="997235668"/>
            <w:placeholder>
              <w:docPart w:val="DefaultPlaceholder_1082065158"/>
            </w:placeholder>
          </w:sdtPr>
          <w:sdtEndPr>
            <w:rPr>
              <w:sz w:val="24"/>
            </w:rPr>
          </w:sdtEndPr>
          <w:sdtContent>
            <w:tc>
              <w:tcPr>
                <w:tcW w:w="10890" w:type="dxa"/>
              </w:tcPr>
              <w:p w:rsidR="007460F3" w:rsidRPr="000F61ED" w:rsidRDefault="0012144C" w:rsidP="0012144C">
                <w:pPr>
                  <w:pStyle w:val="NormalWeb"/>
                  <w:shd w:val="clear" w:color="auto" w:fill="FFFFFF"/>
                  <w:spacing w:after="225" w:line="315" w:lineRule="atLeas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  <w:shd w:val="clear" w:color="auto" w:fill="F9F9F9"/>
                  </w:rPr>
                  <w:t>Under the direction of the Property Manager – Multiple Properties, performs administrative duties of considerable difficulty involving day to day operations of one or more developments.  Work requires contact with the public.  Performs other duties as assigned.</w:t>
                </w:r>
              </w:p>
            </w:tc>
          </w:sdtContent>
        </w:sdt>
      </w:tr>
    </w:tbl>
    <w:p w:rsidR="008C6820" w:rsidRDefault="008C6820" w:rsidP="007460F3">
      <w:pPr>
        <w:spacing w:after="120"/>
        <w:rPr>
          <w:sz w:val="24"/>
        </w:rPr>
      </w:pPr>
      <w:r>
        <w:rPr>
          <w:b/>
          <w:bCs/>
          <w:sz w:val="24"/>
        </w:rPr>
        <w:t>Requirements</w:t>
      </w:r>
      <w:r>
        <w:rPr>
          <w:sz w:val="24"/>
        </w:rPr>
        <w:t>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460F3" w:rsidTr="00063F85">
        <w:trPr>
          <w:trHeight w:val="3707"/>
        </w:trPr>
        <w:sdt>
          <w:sdtPr>
            <w:rPr>
              <w:sz w:val="24"/>
            </w:rPr>
            <w:id w:val="146013428"/>
            <w:placeholder>
              <w:docPart w:val="DefaultPlaceholder_1082065158"/>
            </w:placeholder>
          </w:sdtPr>
          <w:sdtEndPr>
            <w:rPr>
              <w:sz w:val="20"/>
            </w:rPr>
          </w:sdtEndPr>
          <w:sdtContent>
            <w:tc>
              <w:tcPr>
                <w:tcW w:w="10890" w:type="dxa"/>
              </w:tcPr>
              <w:p w:rsidR="00B54A42" w:rsidRPr="00B54A42" w:rsidRDefault="00B54A42" w:rsidP="00B54A42">
                <w:pPr>
                  <w:widowControl/>
                  <w:numPr>
                    <w:ilvl w:val="0"/>
                    <w:numId w:val="12"/>
                  </w:numPr>
                  <w:shd w:val="clear" w:color="auto" w:fill="F9F9F9"/>
                  <w:autoSpaceDE/>
                  <w:autoSpaceDN/>
                  <w:adjustRightInd/>
                  <w:spacing w:line="315" w:lineRule="atLeast"/>
                  <w:ind w:left="675"/>
                  <w:rPr>
                    <w:rFonts w:ascii="Arial" w:hAnsi="Arial" w:cs="Arial"/>
                    <w:color w:val="000000"/>
                    <w:sz w:val="24"/>
                  </w:rPr>
                </w:pPr>
                <w:r w:rsidRPr="00B54A42">
                  <w:rPr>
                    <w:rFonts w:ascii="Arial" w:hAnsi="Arial" w:cs="Arial"/>
                    <w:color w:val="000000"/>
                    <w:sz w:val="24"/>
                  </w:rPr>
                  <w:t>Required Education and Experience: High School Diploma or equivalent.</w:t>
                </w:r>
                <w:r w:rsidR="0012144C">
                  <w:rPr>
                    <w:rFonts w:ascii="Arial" w:hAnsi="Arial" w:cs="Arial"/>
                    <w:color w:val="000000"/>
                    <w:sz w:val="24"/>
                  </w:rPr>
                  <w:t xml:space="preserve"> , plus one year of experience in property management, to include rent collections, interviewing and meeting with residents.</w:t>
                </w:r>
              </w:p>
              <w:p w:rsidR="00B54A42" w:rsidRPr="00B54A42" w:rsidRDefault="00B54A42" w:rsidP="00B54A42">
                <w:pPr>
                  <w:widowControl/>
                  <w:numPr>
                    <w:ilvl w:val="0"/>
                    <w:numId w:val="12"/>
                  </w:numPr>
                  <w:shd w:val="clear" w:color="auto" w:fill="F9F9F9"/>
                  <w:autoSpaceDE/>
                  <w:autoSpaceDN/>
                  <w:adjustRightInd/>
                  <w:spacing w:line="315" w:lineRule="atLeast"/>
                  <w:ind w:left="675"/>
                  <w:rPr>
                    <w:rFonts w:ascii="Arial" w:hAnsi="Arial" w:cs="Arial"/>
                    <w:color w:val="000000"/>
                    <w:sz w:val="24"/>
                  </w:rPr>
                </w:pPr>
                <w:r w:rsidRPr="00B54A42">
                  <w:rPr>
                    <w:rFonts w:ascii="Arial" w:hAnsi="Arial" w:cs="Arial"/>
                    <w:color w:val="000000"/>
                    <w:sz w:val="24"/>
                  </w:rPr>
                  <w:t>Required - Must hold a valid Texas Driver License and maintain a satisfactory driver’s record. May operate Authority vehicle while on Housing Authority business.</w:t>
                </w:r>
              </w:p>
              <w:p w:rsidR="00B54A42" w:rsidRDefault="00B54A42" w:rsidP="00B54A42">
                <w:pPr>
                  <w:widowControl/>
                  <w:numPr>
                    <w:ilvl w:val="0"/>
                    <w:numId w:val="12"/>
                  </w:numPr>
                  <w:shd w:val="clear" w:color="auto" w:fill="F9F9F9"/>
                  <w:autoSpaceDE/>
                  <w:autoSpaceDN/>
                  <w:adjustRightInd/>
                  <w:spacing w:line="315" w:lineRule="atLeast"/>
                  <w:ind w:left="675"/>
                  <w:rPr>
                    <w:rFonts w:ascii="Arial" w:hAnsi="Arial" w:cs="Arial"/>
                    <w:color w:val="000000"/>
                    <w:sz w:val="24"/>
                  </w:rPr>
                </w:pPr>
                <w:r w:rsidRPr="00B54A42">
                  <w:rPr>
                    <w:rFonts w:ascii="Arial" w:hAnsi="Arial" w:cs="Arial"/>
                    <w:color w:val="000000"/>
                    <w:sz w:val="24"/>
                  </w:rPr>
                  <w:t>Required - Ability to work hours other than 8-5, to include weekends and evenings, in variable weather conditions and overtime as required</w:t>
                </w:r>
                <w:r w:rsidR="0012144C">
                  <w:rPr>
                    <w:rFonts w:ascii="Arial" w:hAnsi="Arial" w:cs="Arial"/>
                    <w:color w:val="000000"/>
                    <w:sz w:val="24"/>
                  </w:rPr>
                  <w:t>,</w:t>
                </w:r>
                <w:r w:rsidRPr="00B54A42">
                  <w:rPr>
                    <w:rFonts w:ascii="Arial" w:hAnsi="Arial" w:cs="Arial"/>
                    <w:color w:val="000000"/>
                    <w:sz w:val="24"/>
                  </w:rPr>
                  <w:t xml:space="preserve"> meeting Housing Authority goals and objectives.</w:t>
                </w:r>
              </w:p>
              <w:p w:rsidR="0012144C" w:rsidRPr="00B54A42" w:rsidRDefault="0012144C" w:rsidP="00B54A42">
                <w:pPr>
                  <w:widowControl/>
                  <w:numPr>
                    <w:ilvl w:val="0"/>
                    <w:numId w:val="12"/>
                  </w:numPr>
                  <w:shd w:val="clear" w:color="auto" w:fill="F9F9F9"/>
                  <w:autoSpaceDE/>
                  <w:autoSpaceDN/>
                  <w:adjustRightInd/>
                  <w:spacing w:line="315" w:lineRule="atLeast"/>
                  <w:ind w:left="675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</w:rPr>
                  <w:t>Required – Ability to work independen</w:t>
                </w:r>
                <w:r w:rsidR="00B5447C">
                  <w:rPr>
                    <w:rFonts w:ascii="Arial" w:hAnsi="Arial" w:cs="Arial"/>
                    <w:color w:val="000000"/>
                    <w:sz w:val="24"/>
                  </w:rPr>
                  <w:t>t</w:t>
                </w:r>
                <w:r>
                  <w:rPr>
                    <w:rFonts w:ascii="Arial" w:hAnsi="Arial" w:cs="Arial"/>
                    <w:color w:val="000000"/>
                    <w:sz w:val="24"/>
                  </w:rPr>
                  <w:t>ly and produce acceptable volume and quality of work under pressure to meet specific deadlines.</w:t>
                </w:r>
              </w:p>
              <w:p w:rsidR="00B54A42" w:rsidRPr="00B54A42" w:rsidRDefault="00B54A42" w:rsidP="00B54A42">
                <w:pPr>
                  <w:widowControl/>
                  <w:numPr>
                    <w:ilvl w:val="0"/>
                    <w:numId w:val="12"/>
                  </w:numPr>
                  <w:shd w:val="clear" w:color="auto" w:fill="F9F9F9"/>
                  <w:autoSpaceDE/>
                  <w:autoSpaceDN/>
                  <w:adjustRightInd/>
                  <w:spacing w:line="315" w:lineRule="atLeast"/>
                  <w:ind w:left="675"/>
                  <w:rPr>
                    <w:rFonts w:ascii="Arial" w:hAnsi="Arial" w:cs="Arial"/>
                    <w:color w:val="000000"/>
                    <w:sz w:val="24"/>
                  </w:rPr>
                </w:pPr>
                <w:r w:rsidRPr="00B54A42">
                  <w:rPr>
                    <w:rFonts w:ascii="Arial" w:hAnsi="Arial" w:cs="Arial"/>
                    <w:color w:val="000000"/>
                    <w:sz w:val="24"/>
                  </w:rPr>
                  <w:t>Prefer</w:t>
                </w:r>
                <w:r w:rsidR="0012144C">
                  <w:rPr>
                    <w:rFonts w:ascii="Arial" w:hAnsi="Arial" w:cs="Arial"/>
                    <w:color w:val="000000"/>
                    <w:sz w:val="24"/>
                  </w:rPr>
                  <w:t>red – Ability to converse in Spanish.</w:t>
                </w:r>
              </w:p>
              <w:p w:rsidR="007460F3" w:rsidRPr="006E6FFA" w:rsidRDefault="007460F3" w:rsidP="003A684B">
                <w:pPr>
                  <w:widowControl/>
                  <w:shd w:val="clear" w:color="auto" w:fill="FFFFFF"/>
                  <w:autoSpaceDE/>
                  <w:autoSpaceDN/>
                  <w:adjustRightInd/>
                  <w:spacing w:line="315" w:lineRule="atLeast"/>
                </w:pPr>
              </w:p>
            </w:tc>
          </w:sdtContent>
        </w:sdt>
      </w:tr>
    </w:tbl>
    <w:p w:rsidR="006E6FFA" w:rsidRPr="006E6FFA" w:rsidRDefault="006E6FFA" w:rsidP="00CD41B6">
      <w:pPr>
        <w:spacing w:after="120"/>
        <w:jc w:val="both"/>
        <w:rPr>
          <w:sz w:val="16"/>
          <w:szCs w:val="16"/>
        </w:rPr>
      </w:pPr>
    </w:p>
    <w:p w:rsidR="00F947BF" w:rsidRPr="0070196D" w:rsidRDefault="00F947BF" w:rsidP="00CD41B6">
      <w:pPr>
        <w:spacing w:after="12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This is an INTERNAL/EXTERNAL position vacancy announcement with consideration open to current </w:t>
      </w:r>
      <w:r w:rsidR="00F13724">
        <w:rPr>
          <w:sz w:val="24"/>
        </w:rPr>
        <w:t>employees and the public. (All CCHA</w:t>
      </w:r>
      <w:r>
        <w:rPr>
          <w:sz w:val="24"/>
        </w:rPr>
        <w:t xml:space="preserve"> employees must have at least six (6) months experience in their current position prior to applying for another Housing Authority position).</w:t>
      </w:r>
      <w:r w:rsidR="0070196D">
        <w:rPr>
          <w:sz w:val="24"/>
        </w:rPr>
        <w:t xml:space="preserve">  </w:t>
      </w:r>
      <w:r w:rsidR="0070196D">
        <w:rPr>
          <w:b/>
          <w:i/>
          <w:sz w:val="24"/>
          <w:u w:val="single"/>
        </w:rPr>
        <w:t>Section 3 participants are encouraged to apply.</w:t>
      </w:r>
    </w:p>
    <w:p w:rsidR="008C6820" w:rsidRPr="007460F3" w:rsidRDefault="008C6820">
      <w:pPr>
        <w:jc w:val="center"/>
        <w:rPr>
          <w:b/>
          <w:bCs/>
          <w:szCs w:val="20"/>
        </w:rPr>
      </w:pPr>
      <w:r w:rsidRPr="007460F3">
        <w:rPr>
          <w:b/>
          <w:bCs/>
          <w:szCs w:val="20"/>
        </w:rPr>
        <w:t>APPLICATION INSTRUCTIONS</w:t>
      </w:r>
    </w:p>
    <w:p w:rsidR="00F947BF" w:rsidRPr="007460F3" w:rsidRDefault="00F947BF" w:rsidP="005B5B73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Applications must be submitted in writing on the Housing Authority application form to the Housing Authority Central Office at </w:t>
      </w:r>
      <w:r w:rsidR="003C4671" w:rsidRPr="007460F3">
        <w:rPr>
          <w:szCs w:val="20"/>
          <w:u w:val="single"/>
        </w:rPr>
        <w:t>3701 Ayers St., Corpus Christi, Texas 78415</w:t>
      </w:r>
      <w:r w:rsidR="00F13724" w:rsidRPr="007460F3">
        <w:rPr>
          <w:szCs w:val="20"/>
        </w:rPr>
        <w:t xml:space="preserve"> or they can be emailed to </w:t>
      </w:r>
      <w:hyperlink r:id="rId8" w:history="1">
        <w:r w:rsidR="00F13724" w:rsidRPr="007460F3">
          <w:rPr>
            <w:rStyle w:val="Hyperlink"/>
            <w:szCs w:val="20"/>
          </w:rPr>
          <w:t>careers@hacc.org</w:t>
        </w:r>
      </w:hyperlink>
      <w:r w:rsidR="00F13724" w:rsidRPr="007460F3">
        <w:rPr>
          <w:szCs w:val="20"/>
        </w:rPr>
        <w:t xml:space="preserve">. </w:t>
      </w:r>
      <w:r w:rsidR="003C4671" w:rsidRPr="007460F3">
        <w:rPr>
          <w:szCs w:val="20"/>
        </w:rPr>
        <w:t xml:space="preserve">  Application forms are available at </w:t>
      </w:r>
      <w:r w:rsidR="00F13724" w:rsidRPr="007460F3">
        <w:rPr>
          <w:szCs w:val="20"/>
        </w:rPr>
        <w:t>the central office</w:t>
      </w:r>
      <w:r w:rsidR="003C4671" w:rsidRPr="007460F3">
        <w:rPr>
          <w:szCs w:val="20"/>
        </w:rPr>
        <w:t xml:space="preserve"> and on the Authority website @ </w:t>
      </w:r>
      <w:hyperlink r:id="rId9" w:history="1">
        <w:r w:rsidR="003C4671" w:rsidRPr="007460F3">
          <w:rPr>
            <w:rStyle w:val="Hyperlink"/>
            <w:szCs w:val="20"/>
          </w:rPr>
          <w:t>www.hacc.org</w:t>
        </w:r>
      </w:hyperlink>
      <w:r w:rsidR="003C4671" w:rsidRPr="007460F3">
        <w:rPr>
          <w:szCs w:val="20"/>
        </w:rPr>
        <w:t>.  Please be sure that your application is filled out accurately and in detail</w:t>
      </w:r>
      <w:r w:rsidR="00B14A40" w:rsidRPr="007460F3">
        <w:rPr>
          <w:szCs w:val="20"/>
        </w:rPr>
        <w:t>.</w:t>
      </w:r>
      <w:r w:rsidR="003C4671" w:rsidRPr="007460F3">
        <w:rPr>
          <w:szCs w:val="20"/>
        </w:rPr>
        <w:t xml:space="preserve">  Your application must be complete when submitted and include all required signatures.  The Corpus Christi Housing Authority reserves the right to disqualify any application that is incomplete.  Previous appl</w:t>
      </w:r>
      <w:r w:rsidR="00F13724" w:rsidRPr="007460F3">
        <w:rPr>
          <w:szCs w:val="20"/>
        </w:rPr>
        <w:t>ications will not be considered</w:t>
      </w:r>
      <w:r w:rsidR="003C4671" w:rsidRPr="007460F3">
        <w:rPr>
          <w:szCs w:val="20"/>
        </w:rPr>
        <w:t>.</w:t>
      </w:r>
      <w:r w:rsidR="00F13724" w:rsidRPr="007460F3">
        <w:rPr>
          <w:szCs w:val="20"/>
        </w:rPr>
        <w:t xml:space="preserve">  Please include a resume with your application.</w:t>
      </w:r>
    </w:p>
    <w:p w:rsidR="003C4671" w:rsidRPr="007460F3" w:rsidRDefault="00B14A40" w:rsidP="005B5B73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All job offers </w:t>
      </w:r>
      <w:r w:rsidR="003C4671" w:rsidRPr="007460F3">
        <w:rPr>
          <w:szCs w:val="20"/>
        </w:rPr>
        <w:t>are</w:t>
      </w:r>
      <w:r w:rsidR="003414CD" w:rsidRPr="007460F3">
        <w:rPr>
          <w:szCs w:val="20"/>
        </w:rPr>
        <w:t xml:space="preserve"> contingent upon the applicant</w:t>
      </w:r>
      <w:r w:rsidR="003C4671" w:rsidRPr="007460F3">
        <w:rPr>
          <w:szCs w:val="20"/>
        </w:rPr>
        <w:t xml:space="preserve"> passing</w:t>
      </w:r>
      <w:r w:rsidRPr="007460F3">
        <w:rPr>
          <w:szCs w:val="20"/>
        </w:rPr>
        <w:t xml:space="preserve"> a drug test, physical exam,</w:t>
      </w:r>
      <w:r w:rsidR="003C4671" w:rsidRPr="007460F3">
        <w:rPr>
          <w:szCs w:val="20"/>
        </w:rPr>
        <w:t xml:space="preserve"> criminal history check</w:t>
      </w:r>
      <w:r w:rsidRPr="007460F3">
        <w:rPr>
          <w:szCs w:val="20"/>
        </w:rPr>
        <w:t xml:space="preserve"> and driver record check</w:t>
      </w:r>
      <w:r w:rsidR="003C4671" w:rsidRPr="007460F3">
        <w:rPr>
          <w:szCs w:val="20"/>
        </w:rPr>
        <w:t xml:space="preserve"> prior to emp</w:t>
      </w:r>
      <w:r w:rsidRPr="007460F3">
        <w:rPr>
          <w:szCs w:val="20"/>
        </w:rPr>
        <w:t>loyment with the Corpus Christi</w:t>
      </w:r>
      <w:r w:rsidR="003C4671" w:rsidRPr="007460F3">
        <w:rPr>
          <w:szCs w:val="20"/>
        </w:rPr>
        <w:t xml:space="preserve"> Housing Authority.</w:t>
      </w:r>
    </w:p>
    <w:p w:rsidR="0070196D" w:rsidRPr="00314E68" w:rsidRDefault="0070196D" w:rsidP="00314E68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In accordance with the Americans and Disability Act, if special accommodations are required, please contact the CCHA </w:t>
      </w:r>
      <w:r w:rsidR="00B14A40" w:rsidRPr="007460F3">
        <w:rPr>
          <w:szCs w:val="20"/>
        </w:rPr>
        <w:t>Human Resources Department at 361-889-33</w:t>
      </w:r>
      <w:r w:rsidR="000F1B98">
        <w:rPr>
          <w:szCs w:val="20"/>
        </w:rPr>
        <w:t>10</w:t>
      </w:r>
    </w:p>
    <w:sectPr w:rsidR="0070196D" w:rsidRPr="00314E68" w:rsidSect="007460F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576" w:right="720" w:bottom="576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98" w:rsidRDefault="000F1B98" w:rsidP="000F1B98">
      <w:r>
        <w:separator/>
      </w:r>
    </w:p>
  </w:endnote>
  <w:endnote w:type="continuationSeparator" w:id="0">
    <w:p w:rsidR="000F1B98" w:rsidRDefault="000F1B98" w:rsidP="000F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98" w:rsidRPr="000F1B98" w:rsidRDefault="000F1B98" w:rsidP="000F1B98">
    <w:pPr>
      <w:pStyle w:val="Heading1"/>
      <w:rPr>
        <w:b w:val="0"/>
      </w:rPr>
    </w:pPr>
    <w:r w:rsidRPr="001C72A0">
      <w:rPr>
        <w:b w:val="0"/>
      </w:rPr>
      <w:t>THE CORPUS CHRISTI HOUSING AUTHORITY IS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98" w:rsidRDefault="000F1B98" w:rsidP="000F1B98">
      <w:r>
        <w:separator/>
      </w:r>
    </w:p>
  </w:footnote>
  <w:footnote w:type="continuationSeparator" w:id="0">
    <w:p w:rsidR="000F1B98" w:rsidRDefault="000F1B98" w:rsidP="000F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98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sz w:val="27"/>
        <w:szCs w:val="27"/>
        <w:u w:val="single"/>
      </w:rPr>
    </w:pPr>
    <w:r w:rsidRPr="008D2587">
      <w:rPr>
        <w:sz w:val="27"/>
        <w:szCs w:val="27"/>
        <w:u w:val="single"/>
      </w:rPr>
      <w:t>CORPUS CHRISTI HOUSING AUTHORITY</w:t>
    </w:r>
  </w:p>
  <w:p w:rsidR="000F1B98" w:rsidRPr="00391B61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bCs w:val="0"/>
        <w:sz w:val="27"/>
        <w:szCs w:val="27"/>
      </w:rPr>
    </w:pPr>
    <w:r w:rsidRPr="00391B61">
      <w:rPr>
        <w:bCs w:val="0"/>
        <w:sz w:val="27"/>
        <w:szCs w:val="27"/>
      </w:rPr>
      <w:t>NOTICE OF JOB VACANCY</w:t>
    </w:r>
  </w:p>
  <w:p w:rsidR="000F1B98" w:rsidRPr="000F1B98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bCs w:val="0"/>
        <w:sz w:val="27"/>
        <w:szCs w:val="27"/>
      </w:rPr>
    </w:pPr>
    <w:r w:rsidRPr="00391B61">
      <w:rPr>
        <w:bCs w:val="0"/>
        <w:sz w:val="27"/>
        <w:szCs w:val="27"/>
      </w:rPr>
      <w:t>INTERNAL/EXTERNAL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Baskerville Old Face" w:hAnsi="Baskerville Old Face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666B8"/>
    <w:multiLevelType w:val="multilevel"/>
    <w:tmpl w:val="B65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B06D7"/>
    <w:multiLevelType w:val="multilevel"/>
    <w:tmpl w:val="2E5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612A9"/>
    <w:multiLevelType w:val="hybridMultilevel"/>
    <w:tmpl w:val="12B4D1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945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D62BA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3A6A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1EFE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08A9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8090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694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F6EC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20252"/>
    <w:multiLevelType w:val="hybridMultilevel"/>
    <w:tmpl w:val="6BFE8096"/>
    <w:lvl w:ilvl="0" w:tplc="465A4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4816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5C59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2C73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E48B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F1487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841F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CCE6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EAAB7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15A55"/>
    <w:multiLevelType w:val="multilevel"/>
    <w:tmpl w:val="716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40991"/>
    <w:multiLevelType w:val="hybridMultilevel"/>
    <w:tmpl w:val="26D4F258"/>
    <w:lvl w:ilvl="0" w:tplc="8452D3B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B2E84E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02E35"/>
    <w:multiLevelType w:val="multilevel"/>
    <w:tmpl w:val="E76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2423F"/>
    <w:multiLevelType w:val="hybridMultilevel"/>
    <w:tmpl w:val="F6B0565C"/>
    <w:lvl w:ilvl="0" w:tplc="7F380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4C19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EE47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B001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2618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15C2C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BEEC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DAB4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041A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C91FAF"/>
    <w:multiLevelType w:val="multilevel"/>
    <w:tmpl w:val="8924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4" w15:restartNumberingAfterBreak="0">
    <w:nsid w:val="7DAB4B7C"/>
    <w:multiLevelType w:val="hybridMultilevel"/>
    <w:tmpl w:val="CCC40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A0F5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1FAF3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5AA9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8C40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CA8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DCEF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DAE8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E62C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10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CveQsGx+jeXhCW7lG3zdUG8X4=" w:salt="Q6KpBU7rOGpDA7muyBFxy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E4"/>
    <w:rsid w:val="00024BBB"/>
    <w:rsid w:val="00063F85"/>
    <w:rsid w:val="000930C6"/>
    <w:rsid w:val="000D48C5"/>
    <w:rsid w:val="000F1B98"/>
    <w:rsid w:val="000F61ED"/>
    <w:rsid w:val="000F7C9E"/>
    <w:rsid w:val="0012144C"/>
    <w:rsid w:val="00150715"/>
    <w:rsid w:val="001959CC"/>
    <w:rsid w:val="001A7EAC"/>
    <w:rsid w:val="001C3F83"/>
    <w:rsid w:val="001C72A0"/>
    <w:rsid w:val="001E4D75"/>
    <w:rsid w:val="00204322"/>
    <w:rsid w:val="0021048C"/>
    <w:rsid w:val="0026776D"/>
    <w:rsid w:val="002A5E1A"/>
    <w:rsid w:val="002F2C6B"/>
    <w:rsid w:val="00314E68"/>
    <w:rsid w:val="003335DA"/>
    <w:rsid w:val="003414CD"/>
    <w:rsid w:val="00350705"/>
    <w:rsid w:val="00361133"/>
    <w:rsid w:val="0038614E"/>
    <w:rsid w:val="00391B61"/>
    <w:rsid w:val="003A670E"/>
    <w:rsid w:val="003A684B"/>
    <w:rsid w:val="003C4671"/>
    <w:rsid w:val="003C5792"/>
    <w:rsid w:val="003C7EAC"/>
    <w:rsid w:val="003E0251"/>
    <w:rsid w:val="004116B8"/>
    <w:rsid w:val="004262FC"/>
    <w:rsid w:val="004441F7"/>
    <w:rsid w:val="004B2D98"/>
    <w:rsid w:val="004C7589"/>
    <w:rsid w:val="004E35EB"/>
    <w:rsid w:val="004F311D"/>
    <w:rsid w:val="0050506B"/>
    <w:rsid w:val="005B5B73"/>
    <w:rsid w:val="005B72D3"/>
    <w:rsid w:val="005D3942"/>
    <w:rsid w:val="005F6C3A"/>
    <w:rsid w:val="00613777"/>
    <w:rsid w:val="00681C98"/>
    <w:rsid w:val="006853E3"/>
    <w:rsid w:val="006939FC"/>
    <w:rsid w:val="00693C9D"/>
    <w:rsid w:val="006E6FFA"/>
    <w:rsid w:val="0070196D"/>
    <w:rsid w:val="0073350F"/>
    <w:rsid w:val="00745CF9"/>
    <w:rsid w:val="007460F3"/>
    <w:rsid w:val="007811E7"/>
    <w:rsid w:val="00787C5E"/>
    <w:rsid w:val="00796B06"/>
    <w:rsid w:val="007B3908"/>
    <w:rsid w:val="007C353F"/>
    <w:rsid w:val="007C5CFD"/>
    <w:rsid w:val="007D4E07"/>
    <w:rsid w:val="007E3F66"/>
    <w:rsid w:val="00857CC4"/>
    <w:rsid w:val="00865DF7"/>
    <w:rsid w:val="00887E05"/>
    <w:rsid w:val="008C6820"/>
    <w:rsid w:val="008D2587"/>
    <w:rsid w:val="008F5CF5"/>
    <w:rsid w:val="0093045E"/>
    <w:rsid w:val="009374FE"/>
    <w:rsid w:val="009675A4"/>
    <w:rsid w:val="009703BD"/>
    <w:rsid w:val="009E21F7"/>
    <w:rsid w:val="00A32F1C"/>
    <w:rsid w:val="00A646CF"/>
    <w:rsid w:val="00B14A40"/>
    <w:rsid w:val="00B367C6"/>
    <w:rsid w:val="00B5447C"/>
    <w:rsid w:val="00B54A42"/>
    <w:rsid w:val="00BA1AFE"/>
    <w:rsid w:val="00BF2665"/>
    <w:rsid w:val="00C273B3"/>
    <w:rsid w:val="00C41684"/>
    <w:rsid w:val="00CA0FD6"/>
    <w:rsid w:val="00CA2141"/>
    <w:rsid w:val="00CC5391"/>
    <w:rsid w:val="00CD41B6"/>
    <w:rsid w:val="00D151D5"/>
    <w:rsid w:val="00D4430B"/>
    <w:rsid w:val="00DA44AB"/>
    <w:rsid w:val="00DD4532"/>
    <w:rsid w:val="00DF40E4"/>
    <w:rsid w:val="00DF50F7"/>
    <w:rsid w:val="00E04179"/>
    <w:rsid w:val="00E06C72"/>
    <w:rsid w:val="00EB78B2"/>
    <w:rsid w:val="00ED716B"/>
    <w:rsid w:val="00EE4540"/>
    <w:rsid w:val="00F00993"/>
    <w:rsid w:val="00F0713F"/>
    <w:rsid w:val="00F073B8"/>
    <w:rsid w:val="00F13724"/>
    <w:rsid w:val="00F24950"/>
    <w:rsid w:val="00F467A3"/>
    <w:rsid w:val="00F82D7C"/>
    <w:rsid w:val="00F8421F"/>
    <w:rsid w:val="00F947BF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811F6"/>
  <w15:docId w15:val="{0AB58A2E-2598-45D4-8DE3-04A0C73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40"/>
        <w:tab w:val="left" w:pos="10080"/>
        <w:tab w:val="left" w:pos="10800"/>
      </w:tabs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3C4671"/>
    <w:rPr>
      <w:color w:val="0000FF"/>
      <w:u w:val="single"/>
    </w:rPr>
  </w:style>
  <w:style w:type="paragraph" w:customStyle="1" w:styleId="1AutoList1">
    <w:name w:val="1AutoList1"/>
    <w:rsid w:val="001A7EAC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odyText">
    <w:name w:val="Body Text"/>
    <w:basedOn w:val="Normal"/>
    <w:rsid w:val="00865DF7"/>
    <w:pPr>
      <w:jc w:val="both"/>
    </w:pPr>
    <w:rPr>
      <w:sz w:val="22"/>
    </w:rPr>
  </w:style>
  <w:style w:type="table" w:styleId="TableGrid">
    <w:name w:val="Table Grid"/>
    <w:basedOn w:val="TableNormal"/>
    <w:rsid w:val="00A3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C72"/>
    <w:rPr>
      <w:color w:val="808080"/>
    </w:rPr>
  </w:style>
  <w:style w:type="paragraph" w:styleId="BalloonText">
    <w:name w:val="Balloon Text"/>
    <w:basedOn w:val="Normal"/>
    <w:link w:val="BalloonTextChar"/>
    <w:rsid w:val="00E06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1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B98"/>
    <w:rPr>
      <w:szCs w:val="24"/>
    </w:rPr>
  </w:style>
  <w:style w:type="paragraph" w:styleId="Footer">
    <w:name w:val="footer"/>
    <w:basedOn w:val="Normal"/>
    <w:link w:val="FooterChar"/>
    <w:rsid w:val="000F1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1B98"/>
    <w:rPr>
      <w:szCs w:val="24"/>
    </w:rPr>
  </w:style>
  <w:style w:type="paragraph" w:styleId="NormalWeb">
    <w:name w:val="Normal (Web)"/>
    <w:basedOn w:val="Normal"/>
    <w:unhideWhenUsed/>
    <w:rsid w:val="009703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hacc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c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6338-7596-410A-B4A7-CCC855CA14C2}"/>
      </w:docPartPr>
      <w:docPartBody>
        <w:p w:rsidR="002C2E40" w:rsidRDefault="001A742A">
          <w:r w:rsidRPr="003331AA">
            <w:rPr>
              <w:rStyle w:val="PlaceholderText"/>
            </w:rPr>
            <w:t>Click here to enter text.</w:t>
          </w:r>
        </w:p>
      </w:docPartBody>
    </w:docPart>
    <w:docPart>
      <w:docPartPr>
        <w:name w:val="9BA4E843A61747A2A7764BEDD0D6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9F0A-0740-4F06-90CE-17BC14C9E272}"/>
      </w:docPartPr>
      <w:docPartBody>
        <w:p w:rsidR="002C2E40" w:rsidRDefault="002C2E40" w:rsidP="002C2E40">
          <w:pPr>
            <w:pStyle w:val="9BA4E843A61747A2A7764BEDD0D634752"/>
          </w:pPr>
          <w:r>
            <w:rPr>
              <w:bCs/>
              <w:sz w:val="24"/>
            </w:rPr>
            <w:t xml:space="preserve"> </w:t>
          </w:r>
        </w:p>
      </w:docPartBody>
    </w:docPart>
    <w:docPart>
      <w:docPartPr>
        <w:name w:val="DF6C249EDA2C465DB241869BE402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6155-9940-40BF-A7C1-14F727CE65DC}"/>
      </w:docPartPr>
      <w:docPartBody>
        <w:p w:rsidR="0084032C" w:rsidRDefault="002C2E40" w:rsidP="002C2E40">
          <w:pPr>
            <w:pStyle w:val="DF6C249EDA2C465DB241869BE402F8FA"/>
          </w:pPr>
          <w:r>
            <w:rPr>
              <w:bCs/>
              <w:sz w:val="24"/>
            </w:rPr>
            <w:t xml:space="preserve"> </w:t>
          </w:r>
        </w:p>
      </w:docPartBody>
    </w:docPart>
    <w:docPart>
      <w:docPartPr>
        <w:name w:val="FF78C2A4BEB4487688509D7E7A1D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8609-FABA-4D02-A92E-6716F304CED1}"/>
      </w:docPartPr>
      <w:docPartBody>
        <w:p w:rsidR="0084032C" w:rsidRDefault="002C2E40" w:rsidP="002C2E40">
          <w:pPr>
            <w:pStyle w:val="FF78C2A4BEB4487688509D7E7A1D64EA"/>
          </w:pPr>
          <w:r w:rsidRPr="003331AA">
            <w:rPr>
              <w:rStyle w:val="PlaceholderText"/>
            </w:rPr>
            <w:t>.</w:t>
          </w:r>
        </w:p>
      </w:docPartBody>
    </w:docPart>
    <w:docPart>
      <w:docPartPr>
        <w:name w:val="5C21CDEA4A384E0BADC84C4BE9B3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460F-003B-4AE6-BD86-CF883FF306A7}"/>
      </w:docPartPr>
      <w:docPartBody>
        <w:p w:rsidR="007F7F9D" w:rsidRDefault="0084032C" w:rsidP="0084032C">
          <w:pPr>
            <w:pStyle w:val="5C21CDEA4A384E0BADC84C4BE9B36ABF"/>
          </w:pPr>
          <w:r w:rsidRPr="003331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2A"/>
    <w:rsid w:val="001A742A"/>
    <w:rsid w:val="002C2E40"/>
    <w:rsid w:val="007F7F9D"/>
    <w:rsid w:val="008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32C"/>
    <w:rPr>
      <w:color w:val="808080"/>
    </w:rPr>
  </w:style>
  <w:style w:type="paragraph" w:customStyle="1" w:styleId="9BA4E843A61747A2A7764BEDD0D63475">
    <w:name w:val="9BA4E843A61747A2A7764BEDD0D63475"/>
    <w:rsid w:val="001A7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BA4E843A61747A2A7764BEDD0D634751">
    <w:name w:val="9BA4E843A61747A2A7764BEDD0D634751"/>
    <w:rsid w:val="001A7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BA4E843A61747A2A7764BEDD0D634752">
    <w:name w:val="9BA4E843A61747A2A7764BEDD0D634752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F6C249EDA2C465DB241869BE402F8FA">
    <w:name w:val="DF6C249EDA2C465DB241869BE402F8F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F78C2A4BEB4487688509D7E7A1D64EA">
    <w:name w:val="FF78C2A4BEB4487688509D7E7A1D64E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2BB2491B7734E6AB413401DAEE9DB9A">
    <w:name w:val="62BB2491B7734E6AB413401DAEE9DB9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70FFB1F1DDC4CC9A8B1E9C6392C9E06">
    <w:name w:val="970FFB1F1DDC4CC9A8B1E9C6392C9E06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E15EB7B482B4024B4DACAFE081E5833">
    <w:name w:val="7E15EB7B482B4024B4DACAFE081E5833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0D8D54488749AEB5D59555164FF647">
    <w:name w:val="F10D8D54488749AEB5D59555164FF647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D77F87418A64B9382DE86ABD176C991">
    <w:name w:val="3D77F87418A64B9382DE86ABD176C991"/>
    <w:rsid w:val="002C2E40"/>
  </w:style>
  <w:style w:type="paragraph" w:customStyle="1" w:styleId="27E28E335F4A4BBEAD517C9C57D2FFF5">
    <w:name w:val="27E28E335F4A4BBEAD517C9C57D2FFF5"/>
    <w:rsid w:val="002C2E40"/>
  </w:style>
  <w:style w:type="paragraph" w:customStyle="1" w:styleId="91051704116344919ECCC5F7A56D2F36">
    <w:name w:val="91051704116344919ECCC5F7A56D2F36"/>
    <w:rsid w:val="002C2E40"/>
  </w:style>
  <w:style w:type="paragraph" w:customStyle="1" w:styleId="AAC7E1B7A78D4612AE67F5ABB4908705">
    <w:name w:val="AAC7E1B7A78D4612AE67F5ABB4908705"/>
    <w:rsid w:val="0084032C"/>
  </w:style>
  <w:style w:type="paragraph" w:customStyle="1" w:styleId="C68E1A5DF0EC40C6B1018035E20C280E">
    <w:name w:val="C68E1A5DF0EC40C6B1018035E20C280E"/>
    <w:rsid w:val="0084032C"/>
  </w:style>
  <w:style w:type="paragraph" w:customStyle="1" w:styleId="411B6DE1581C41DFA98E964FBD2D7EAF">
    <w:name w:val="411B6DE1581C41DFA98E964FBD2D7EAF"/>
    <w:rsid w:val="0084032C"/>
  </w:style>
  <w:style w:type="paragraph" w:customStyle="1" w:styleId="57BB434D36A44EECA2C58116A1C6CB41">
    <w:name w:val="57BB434D36A44EECA2C58116A1C6CB41"/>
    <w:rsid w:val="0084032C"/>
  </w:style>
  <w:style w:type="paragraph" w:customStyle="1" w:styleId="7EE486312779482CB155FD9F792ED80B">
    <w:name w:val="7EE486312779482CB155FD9F792ED80B"/>
    <w:rsid w:val="0084032C"/>
  </w:style>
  <w:style w:type="paragraph" w:customStyle="1" w:styleId="EACEBBA0D0F34E7AAD23C52D1240701A">
    <w:name w:val="EACEBBA0D0F34E7AAD23C52D1240701A"/>
    <w:rsid w:val="0084032C"/>
  </w:style>
  <w:style w:type="paragraph" w:customStyle="1" w:styleId="5C21CDEA4A384E0BADC84C4BE9B36ABF">
    <w:name w:val="5C21CDEA4A384E0BADC84C4BE9B36ABF"/>
    <w:rsid w:val="008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56D8-FDEA-4ABE-A806-90AB3C2B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CITY OF CORPUS CHRISTI</vt:lpstr>
    </vt:vector>
  </TitlesOfParts>
  <Company/>
  <LinksUpToDate>false</LinksUpToDate>
  <CharactersWithSpaces>2844</CharactersWithSpaces>
  <SharedDoc>false</SharedDoc>
  <HLinks>
    <vt:vector size="12" baseType="variant"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http://www.hacc.org/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mailto:careers@hacc.org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CITY OF CORPUS CHRISTI</dc:title>
  <dc:creator>Valued Gateway Client</dc:creator>
  <cp:lastModifiedBy>Human Resources</cp:lastModifiedBy>
  <cp:revision>2</cp:revision>
  <cp:lastPrinted>2017-05-08T16:28:00Z</cp:lastPrinted>
  <dcterms:created xsi:type="dcterms:W3CDTF">2018-10-05T13:30:00Z</dcterms:created>
  <dcterms:modified xsi:type="dcterms:W3CDTF">2018-10-05T13:30:00Z</dcterms:modified>
</cp:coreProperties>
</file>